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45C1" w14:textId="1604503E" w:rsidR="008B2E68" w:rsidRDefault="00497F66" w:rsidP="00E57B79">
      <w:pPr>
        <w:pStyle w:val="Kop1"/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</w:t>
      </w:r>
      <w:r w:rsidR="00C837EF">
        <w:rPr>
          <w:noProof/>
        </w:rPr>
        <w:drawing>
          <wp:inline distT="0" distB="0" distL="0" distR="0" wp14:anchorId="47627C71" wp14:editId="4F840017">
            <wp:extent cx="1851660" cy="6705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BCE1" w14:textId="77777777" w:rsidR="00497F66" w:rsidRPr="00497F66" w:rsidRDefault="00497F66" w:rsidP="00497F66"/>
    <w:p w14:paraId="4767CD51" w14:textId="77777777" w:rsidR="00B55678" w:rsidRPr="002E70B3" w:rsidRDefault="00B55678" w:rsidP="00827E1C">
      <w:pPr>
        <w:pStyle w:val="Kop1"/>
        <w:jc w:val="both"/>
        <w:rPr>
          <w:rFonts w:ascii="Comic Sans MS" w:eastAsia="Batang" w:hAnsi="Comic Sans MS"/>
          <w:sz w:val="52"/>
          <w:szCs w:val="52"/>
        </w:rPr>
      </w:pPr>
      <w:r w:rsidRPr="002E70B3">
        <w:rPr>
          <w:rFonts w:ascii="Comic Sans MS" w:eastAsia="Batang" w:hAnsi="Comic Sans MS"/>
          <w:sz w:val="52"/>
          <w:szCs w:val="52"/>
        </w:rPr>
        <w:t xml:space="preserve">Algemene jaarvergadering </w:t>
      </w:r>
      <w:r w:rsidR="00797CD3" w:rsidRPr="002E70B3">
        <w:rPr>
          <w:rFonts w:ascii="Comic Sans MS" w:eastAsia="Batang" w:hAnsi="Comic Sans MS"/>
          <w:sz w:val="52"/>
          <w:szCs w:val="52"/>
        </w:rPr>
        <w:t>VVV/D</w:t>
      </w:r>
    </w:p>
    <w:p w14:paraId="743C8480" w14:textId="77777777" w:rsidR="00B55678" w:rsidRPr="00B44FE6" w:rsidRDefault="00B55678" w:rsidP="00827E1C">
      <w:pPr>
        <w:jc w:val="both"/>
        <w:rPr>
          <w:rFonts w:ascii="Bookman Old Style" w:eastAsia="Batang" w:hAnsi="Bookman Old Style"/>
        </w:rPr>
      </w:pPr>
    </w:p>
    <w:p w14:paraId="50B407CD" w14:textId="33AE9AB6" w:rsidR="00AC55A6" w:rsidRDefault="0095679B" w:rsidP="00827E1C">
      <w:pPr>
        <w:pStyle w:val="Kop1"/>
        <w:jc w:val="both"/>
        <w:rPr>
          <w:rFonts w:ascii="Antique Olive" w:eastAsia="Batang" w:hAnsi="Antique Olive"/>
          <w:b w:val="0"/>
          <w:sz w:val="26"/>
          <w:szCs w:val="26"/>
        </w:rPr>
      </w:pPr>
      <w:r w:rsidRPr="00D92931">
        <w:rPr>
          <w:rFonts w:ascii="Antique Olive" w:eastAsia="Batang" w:hAnsi="Antique Olive"/>
          <w:b w:val="0"/>
          <w:sz w:val="26"/>
          <w:szCs w:val="26"/>
        </w:rPr>
        <w:t>De Vereniging V</w:t>
      </w:r>
      <w:r w:rsidR="005C606D" w:rsidRPr="00D92931">
        <w:rPr>
          <w:rFonts w:ascii="Antique Olive" w:eastAsia="Batang" w:hAnsi="Antique Olive"/>
          <w:b w:val="0"/>
          <w:sz w:val="26"/>
          <w:szCs w:val="26"/>
        </w:rPr>
        <w:t>oor Volksvermake</w:t>
      </w:r>
      <w:r w:rsidR="00023278" w:rsidRPr="00D92931">
        <w:rPr>
          <w:rFonts w:ascii="Antique Olive" w:eastAsia="Batang" w:hAnsi="Antique Olive"/>
          <w:b w:val="0"/>
          <w:sz w:val="26"/>
          <w:szCs w:val="26"/>
        </w:rPr>
        <w:t>n en Dorpsbelangen houdt haar 7</w:t>
      </w:r>
      <w:r w:rsidR="00D3021B">
        <w:rPr>
          <w:rFonts w:ascii="Antique Olive" w:eastAsia="Batang" w:hAnsi="Antique Olive"/>
          <w:b w:val="0"/>
          <w:sz w:val="26"/>
          <w:szCs w:val="26"/>
        </w:rPr>
        <w:t>8</w:t>
      </w:r>
      <w:r w:rsidR="005C606D" w:rsidRPr="00D92931">
        <w:rPr>
          <w:rFonts w:ascii="Antique Olive" w:eastAsia="Batang" w:hAnsi="Antique Olive"/>
          <w:b w:val="0"/>
          <w:sz w:val="26"/>
          <w:szCs w:val="26"/>
        </w:rPr>
        <w:t>e Algem</w:t>
      </w:r>
      <w:r w:rsidR="00B55678" w:rsidRPr="00D92931">
        <w:rPr>
          <w:rFonts w:ascii="Antique Olive" w:eastAsia="Batang" w:hAnsi="Antique Olive"/>
          <w:b w:val="0"/>
          <w:sz w:val="26"/>
          <w:szCs w:val="26"/>
        </w:rPr>
        <w:t>ene jaarvergadering</w:t>
      </w:r>
      <w:r w:rsidR="005C606D" w:rsidRPr="00D92931">
        <w:rPr>
          <w:rFonts w:ascii="Antique Olive" w:eastAsia="Batang" w:hAnsi="Antique Olive"/>
          <w:b w:val="0"/>
          <w:sz w:val="26"/>
          <w:szCs w:val="26"/>
        </w:rPr>
        <w:t xml:space="preserve"> </w:t>
      </w:r>
      <w:r w:rsidR="00191C2C" w:rsidRPr="00191C2C">
        <w:rPr>
          <w:rFonts w:ascii="Antique Olive" w:eastAsia="Batang" w:hAnsi="Antique Olive"/>
          <w:b w:val="0"/>
        </w:rPr>
        <w:t>over 202</w:t>
      </w:r>
      <w:r w:rsidR="00D3021B">
        <w:rPr>
          <w:rFonts w:ascii="Antique Olive" w:eastAsia="Batang" w:hAnsi="Antique Olive"/>
          <w:b w:val="0"/>
        </w:rPr>
        <w:t>4</w:t>
      </w:r>
      <w:r w:rsidR="00191C2C">
        <w:rPr>
          <w:rFonts w:ascii="Antique Olive" w:eastAsia="Batang" w:hAnsi="Antique Olive"/>
          <w:b w:val="0"/>
          <w:sz w:val="26"/>
          <w:szCs w:val="26"/>
        </w:rPr>
        <w:t xml:space="preserve"> </w:t>
      </w:r>
      <w:r w:rsidR="00B55678" w:rsidRPr="00D92931">
        <w:rPr>
          <w:rFonts w:ascii="Antique Olive" w:eastAsia="Batang" w:hAnsi="Antique Olive"/>
          <w:b w:val="0"/>
          <w:sz w:val="26"/>
          <w:szCs w:val="26"/>
        </w:rPr>
        <w:t xml:space="preserve">op </w:t>
      </w:r>
      <w:r w:rsidR="009E3E88" w:rsidRPr="00D92931">
        <w:rPr>
          <w:rFonts w:ascii="Antique Olive" w:eastAsia="Batang" w:hAnsi="Antique Olive"/>
          <w:b w:val="0"/>
          <w:sz w:val="26"/>
          <w:szCs w:val="26"/>
        </w:rPr>
        <w:t>vrijdag</w:t>
      </w:r>
      <w:r w:rsidR="00AB17F0">
        <w:rPr>
          <w:rFonts w:ascii="Antique Olive" w:eastAsia="Batang" w:hAnsi="Antique Olive"/>
          <w:b w:val="0"/>
          <w:sz w:val="26"/>
          <w:szCs w:val="26"/>
        </w:rPr>
        <w:t xml:space="preserve"> 11</w:t>
      </w:r>
      <w:r w:rsidR="00195795">
        <w:rPr>
          <w:rFonts w:ascii="Antique Olive" w:eastAsia="Batang" w:hAnsi="Antique Olive"/>
          <w:b w:val="0"/>
          <w:sz w:val="26"/>
          <w:szCs w:val="26"/>
        </w:rPr>
        <w:t xml:space="preserve"> april</w:t>
      </w:r>
      <w:r w:rsidR="00C131F6" w:rsidRPr="00D92931">
        <w:rPr>
          <w:rFonts w:ascii="Antique Olive" w:eastAsia="Batang" w:hAnsi="Antique Olive"/>
          <w:b w:val="0"/>
          <w:sz w:val="26"/>
          <w:szCs w:val="26"/>
        </w:rPr>
        <w:t xml:space="preserve"> 202</w:t>
      </w:r>
      <w:r w:rsidR="00D3021B">
        <w:rPr>
          <w:rFonts w:ascii="Antique Olive" w:eastAsia="Batang" w:hAnsi="Antique Olive"/>
          <w:b w:val="0"/>
          <w:sz w:val="26"/>
          <w:szCs w:val="26"/>
        </w:rPr>
        <w:t>5</w:t>
      </w:r>
      <w:r w:rsidR="00B55678" w:rsidRPr="00D92931">
        <w:rPr>
          <w:rFonts w:ascii="Antique Olive" w:eastAsia="Batang" w:hAnsi="Antique Olive"/>
          <w:b w:val="0"/>
          <w:sz w:val="26"/>
          <w:szCs w:val="26"/>
        </w:rPr>
        <w:t xml:space="preserve"> om </w:t>
      </w:r>
      <w:smartTag w:uri="urn:schemas-microsoft-com:office:smarttags" w:element="time">
        <w:smartTagPr>
          <w:attr w:name="Minute" w:val="00"/>
          <w:attr w:name="Hour" w:val="20"/>
        </w:smartTagPr>
        <w:r w:rsidR="00B55678" w:rsidRPr="00D92931">
          <w:rPr>
            <w:rFonts w:ascii="Antique Olive" w:eastAsia="Batang" w:hAnsi="Antique Olive"/>
            <w:b w:val="0"/>
            <w:sz w:val="26"/>
            <w:szCs w:val="26"/>
          </w:rPr>
          <w:t>20.00</w:t>
        </w:r>
      </w:smartTag>
      <w:r w:rsidR="00797CD3" w:rsidRPr="00D92931">
        <w:rPr>
          <w:rFonts w:ascii="Antique Olive" w:eastAsia="Batang" w:hAnsi="Antique Olive"/>
          <w:b w:val="0"/>
          <w:sz w:val="26"/>
          <w:szCs w:val="26"/>
        </w:rPr>
        <w:t xml:space="preserve"> uur in ’</w:t>
      </w:r>
      <w:r w:rsidR="00B55678" w:rsidRPr="00D92931">
        <w:rPr>
          <w:rFonts w:ascii="Antique Olive" w:eastAsia="Batang" w:hAnsi="Antique Olive"/>
          <w:b w:val="0"/>
          <w:sz w:val="26"/>
          <w:szCs w:val="26"/>
        </w:rPr>
        <w:t xml:space="preserve">t </w:t>
      </w:r>
      <w:smartTag w:uri="urn:schemas-microsoft-com:office:smarttags" w:element="PersonName">
        <w:r w:rsidR="00B55678" w:rsidRPr="00D92931">
          <w:rPr>
            <w:rFonts w:ascii="Antique Olive" w:eastAsia="Batang" w:hAnsi="Antique Olive"/>
            <w:b w:val="0"/>
            <w:sz w:val="26"/>
            <w:szCs w:val="26"/>
          </w:rPr>
          <w:t>Binhoes</w:t>
        </w:r>
      </w:smartTag>
      <w:r w:rsidR="00AC55A6" w:rsidRPr="00D92931">
        <w:rPr>
          <w:rFonts w:ascii="Antique Olive" w:eastAsia="Batang" w:hAnsi="Antique Olive"/>
          <w:b w:val="0"/>
          <w:sz w:val="26"/>
          <w:szCs w:val="26"/>
        </w:rPr>
        <w:t xml:space="preserve"> </w:t>
      </w:r>
    </w:p>
    <w:p w14:paraId="259C337E" w14:textId="77777777" w:rsidR="00341A96" w:rsidRDefault="00341A96" w:rsidP="00341A96">
      <w:pPr>
        <w:rPr>
          <w:rFonts w:eastAsia="Batang"/>
        </w:rPr>
      </w:pPr>
    </w:p>
    <w:p w14:paraId="0F261053" w14:textId="77777777" w:rsidR="00AC55A6" w:rsidRPr="0037207A" w:rsidRDefault="00AC55A6" w:rsidP="00827E1C">
      <w:pPr>
        <w:jc w:val="both"/>
        <w:rPr>
          <w:rFonts w:ascii="Antique Olive" w:eastAsia="Batang" w:hAnsi="Antique Olive"/>
        </w:rPr>
      </w:pPr>
    </w:p>
    <w:p w14:paraId="424D0A42" w14:textId="77777777" w:rsidR="00A448B7" w:rsidRPr="00C131F6" w:rsidRDefault="00A448B7" w:rsidP="00827E1C">
      <w:pPr>
        <w:jc w:val="both"/>
        <w:rPr>
          <w:rFonts w:ascii="Antique Olive" w:eastAsia="Batang" w:hAnsi="Antique Olive"/>
          <w:b/>
        </w:rPr>
      </w:pPr>
    </w:p>
    <w:p w14:paraId="208F521B" w14:textId="77777777" w:rsidR="00AC55A6" w:rsidRPr="00C131F6" w:rsidRDefault="00AC55A6" w:rsidP="0003289A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Opening</w:t>
      </w:r>
    </w:p>
    <w:p w14:paraId="354D9E44" w14:textId="77777777" w:rsidR="00AC55A6" w:rsidRPr="00C131F6" w:rsidRDefault="00AC55A6" w:rsidP="005C606D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7DBD62FA" w14:textId="72D331FF" w:rsidR="00AC55A6" w:rsidRPr="00C131F6" w:rsidRDefault="00AC55A6" w:rsidP="005C606D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 xml:space="preserve">Notulen algemene jaarvergadering </w:t>
      </w:r>
      <w:r w:rsidR="00D3021B">
        <w:rPr>
          <w:rFonts w:ascii="Antique Olive" w:eastAsia="Batang" w:hAnsi="Antique Olive"/>
          <w:sz w:val="21"/>
          <w:szCs w:val="21"/>
        </w:rPr>
        <w:t>5 april</w:t>
      </w:r>
      <w:r w:rsidR="00EF6E76">
        <w:rPr>
          <w:rFonts w:ascii="Antique Olive" w:eastAsia="Batang" w:hAnsi="Antique Olive"/>
          <w:sz w:val="21"/>
          <w:szCs w:val="21"/>
        </w:rPr>
        <w:t xml:space="preserve"> 202</w:t>
      </w:r>
      <w:r w:rsidR="00D3021B">
        <w:rPr>
          <w:rFonts w:ascii="Antique Olive" w:eastAsia="Batang" w:hAnsi="Antique Olive"/>
          <w:sz w:val="21"/>
          <w:szCs w:val="21"/>
        </w:rPr>
        <w:t>4</w:t>
      </w:r>
    </w:p>
    <w:p w14:paraId="658B0D93" w14:textId="77777777" w:rsidR="0003289A" w:rsidRPr="00C131F6" w:rsidRDefault="0003289A" w:rsidP="0003289A">
      <w:pPr>
        <w:tabs>
          <w:tab w:val="left" w:pos="426"/>
        </w:tabs>
        <w:ind w:left="360"/>
        <w:jc w:val="both"/>
        <w:rPr>
          <w:rFonts w:ascii="Antique Olive" w:eastAsia="Batang" w:hAnsi="Antique Olive"/>
          <w:i/>
          <w:sz w:val="21"/>
          <w:szCs w:val="21"/>
        </w:rPr>
      </w:pPr>
      <w:r w:rsidRPr="00C131F6">
        <w:rPr>
          <w:rFonts w:ascii="Antique Olive" w:eastAsia="Batang" w:hAnsi="Antique Olive"/>
          <w:i/>
          <w:sz w:val="21"/>
          <w:szCs w:val="21"/>
        </w:rPr>
        <w:t xml:space="preserve"> Vanaf een </w:t>
      </w:r>
      <w:r w:rsidR="00341A96">
        <w:rPr>
          <w:rFonts w:ascii="Antique Olive" w:eastAsia="Batang" w:hAnsi="Antique Olive"/>
          <w:i/>
          <w:sz w:val="21"/>
          <w:szCs w:val="21"/>
        </w:rPr>
        <w:t>kwartier</w:t>
      </w:r>
      <w:r w:rsidRPr="00C131F6">
        <w:rPr>
          <w:rFonts w:ascii="Antique Olive" w:eastAsia="Batang" w:hAnsi="Antique Olive"/>
          <w:i/>
          <w:sz w:val="21"/>
          <w:szCs w:val="21"/>
        </w:rPr>
        <w:t xml:space="preserve"> voor aanvang van de vergadering liggen deze op tafel om te lezen</w:t>
      </w:r>
    </w:p>
    <w:p w14:paraId="2294AAE1" w14:textId="77777777" w:rsidR="00AC55A6" w:rsidRPr="00C131F6" w:rsidRDefault="00AC55A6" w:rsidP="005C606D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3C6C317C" w14:textId="77777777" w:rsidR="00AC55A6" w:rsidRPr="00C131F6" w:rsidRDefault="00AC55A6" w:rsidP="005C606D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 xml:space="preserve">Ingekomen stukken en mededelingen </w:t>
      </w:r>
    </w:p>
    <w:p w14:paraId="1DB34148" w14:textId="77777777" w:rsidR="00175574" w:rsidRPr="00C131F6" w:rsidRDefault="00175574" w:rsidP="005C606D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00DC3BD4" w14:textId="77777777" w:rsidR="00175574" w:rsidRPr="00C131F6" w:rsidRDefault="00917B7A" w:rsidP="005C606D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Verslag</w:t>
      </w:r>
      <w:r w:rsidR="00FC0CAF" w:rsidRPr="00C131F6">
        <w:rPr>
          <w:rFonts w:ascii="Antique Olive" w:eastAsia="Batang" w:hAnsi="Antique Olive"/>
          <w:sz w:val="21"/>
          <w:szCs w:val="21"/>
        </w:rPr>
        <w:t xml:space="preserve"> </w:t>
      </w:r>
      <w:r w:rsidRPr="00C131F6">
        <w:rPr>
          <w:rFonts w:ascii="Antique Olive" w:eastAsia="Batang" w:hAnsi="Antique Olive"/>
          <w:sz w:val="21"/>
          <w:szCs w:val="21"/>
        </w:rPr>
        <w:t>Kerkcommissi</w:t>
      </w:r>
      <w:r w:rsidR="008D5942">
        <w:rPr>
          <w:rFonts w:ascii="Antique Olive" w:eastAsia="Batang" w:hAnsi="Antique Olive"/>
          <w:sz w:val="21"/>
          <w:szCs w:val="21"/>
        </w:rPr>
        <w:t>e</w:t>
      </w:r>
      <w:r w:rsidRPr="00C131F6">
        <w:rPr>
          <w:rFonts w:ascii="Antique Olive" w:eastAsia="Batang" w:hAnsi="Antique Olive"/>
          <w:sz w:val="21"/>
          <w:szCs w:val="21"/>
        </w:rPr>
        <w:t xml:space="preserve"> </w:t>
      </w:r>
      <w:r w:rsidR="005C606D" w:rsidRPr="00C131F6">
        <w:rPr>
          <w:rFonts w:ascii="Antique Olive" w:eastAsia="Batang" w:hAnsi="Antique Olive"/>
          <w:sz w:val="21"/>
          <w:szCs w:val="21"/>
        </w:rPr>
        <w:t>en energiecommissie</w:t>
      </w:r>
      <w:r w:rsidR="00D92931">
        <w:rPr>
          <w:rFonts w:ascii="Antique Olive" w:eastAsia="Batang" w:hAnsi="Antique Olive"/>
          <w:sz w:val="21"/>
          <w:szCs w:val="21"/>
        </w:rPr>
        <w:t xml:space="preserve"> / elektrisch deelvervoer</w:t>
      </w:r>
      <w:r w:rsidR="00550F65">
        <w:rPr>
          <w:rFonts w:ascii="Antique Olive" w:eastAsia="Batang" w:hAnsi="Antique Olive"/>
          <w:sz w:val="21"/>
          <w:szCs w:val="21"/>
        </w:rPr>
        <w:t xml:space="preserve"> / veranderen dorpsplein</w:t>
      </w:r>
    </w:p>
    <w:p w14:paraId="1BEFF13C" w14:textId="77777777" w:rsidR="00AC55A6" w:rsidRPr="00C131F6" w:rsidRDefault="00AC55A6" w:rsidP="005C606D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5F064DA2" w14:textId="77777777" w:rsidR="00BF5D39" w:rsidRPr="00C131F6" w:rsidRDefault="00AC55A6" w:rsidP="00827E1C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Financieel v</w:t>
      </w:r>
      <w:r w:rsidR="00577C74" w:rsidRPr="00C131F6">
        <w:rPr>
          <w:rFonts w:ascii="Antique Olive" w:eastAsia="Batang" w:hAnsi="Antique Olive"/>
          <w:sz w:val="21"/>
          <w:szCs w:val="21"/>
        </w:rPr>
        <w:t>erslag penningmeester VVV/D</w:t>
      </w:r>
    </w:p>
    <w:p w14:paraId="0FDD2618" w14:textId="77777777" w:rsidR="00AC55A6" w:rsidRPr="00C131F6" w:rsidRDefault="00BF5D39" w:rsidP="00827E1C">
      <w:p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ab/>
      </w:r>
      <w:r w:rsidR="00AC55A6" w:rsidRPr="00C131F6">
        <w:rPr>
          <w:rFonts w:ascii="Antique Olive" w:eastAsia="Batang" w:hAnsi="Antique Olive"/>
          <w:sz w:val="21"/>
          <w:szCs w:val="21"/>
        </w:rPr>
        <w:t xml:space="preserve">Waaronder verslag </w:t>
      </w:r>
      <w:r w:rsidR="00195795">
        <w:rPr>
          <w:rFonts w:ascii="Antique Olive" w:eastAsia="Batang" w:hAnsi="Antique Olive"/>
          <w:sz w:val="21"/>
          <w:szCs w:val="21"/>
        </w:rPr>
        <w:t>Roegkòpredactie, s</w:t>
      </w:r>
      <w:r w:rsidR="00AC55A6" w:rsidRPr="00C131F6">
        <w:rPr>
          <w:rFonts w:ascii="Antique Olive" w:eastAsia="Batang" w:hAnsi="Antique Olive"/>
          <w:sz w:val="21"/>
          <w:szCs w:val="21"/>
        </w:rPr>
        <w:t xml:space="preserve">peeltuin, </w:t>
      </w:r>
      <w:r w:rsidR="00827E1C" w:rsidRPr="00C131F6">
        <w:rPr>
          <w:rFonts w:ascii="Antique Olive" w:eastAsia="Batang" w:hAnsi="Antique Olive"/>
          <w:sz w:val="21"/>
          <w:szCs w:val="21"/>
        </w:rPr>
        <w:t xml:space="preserve">jeugd </w:t>
      </w:r>
      <w:r w:rsidR="00171B59" w:rsidRPr="00C131F6">
        <w:rPr>
          <w:rFonts w:ascii="Antique Olive" w:eastAsia="Batang" w:hAnsi="Antique Olive"/>
          <w:sz w:val="21"/>
          <w:szCs w:val="21"/>
        </w:rPr>
        <w:t xml:space="preserve">en </w:t>
      </w:r>
      <w:r w:rsidR="00AC55A6" w:rsidRPr="00C131F6">
        <w:rPr>
          <w:rFonts w:ascii="Antique Olive" w:eastAsia="Batang" w:hAnsi="Antique Olive"/>
          <w:sz w:val="21"/>
          <w:szCs w:val="21"/>
        </w:rPr>
        <w:t>oud papier</w:t>
      </w:r>
    </w:p>
    <w:p w14:paraId="320B279C" w14:textId="77777777" w:rsidR="00AC55A6" w:rsidRPr="00C131F6" w:rsidRDefault="00AC55A6" w:rsidP="00827E1C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70FB4AAF" w14:textId="77777777" w:rsidR="00AC55A6" w:rsidRPr="00C131F6" w:rsidRDefault="00AC55A6" w:rsidP="00827E1C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Verslag kascommissie</w:t>
      </w:r>
    </w:p>
    <w:p w14:paraId="736D128F" w14:textId="77777777" w:rsidR="00AC55A6" w:rsidRPr="00C131F6" w:rsidRDefault="00AC55A6" w:rsidP="00827E1C">
      <w:p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</w:p>
    <w:p w14:paraId="3A6DE2DF" w14:textId="77777777" w:rsidR="00AC55A6" w:rsidRPr="00C131F6" w:rsidRDefault="00AC55A6" w:rsidP="00827E1C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Benoeming nieuw lid kascommissie</w:t>
      </w:r>
    </w:p>
    <w:p w14:paraId="24A566A5" w14:textId="77777777" w:rsidR="005C606D" w:rsidRPr="00C131F6" w:rsidRDefault="005C606D" w:rsidP="005C606D">
      <w:pPr>
        <w:pStyle w:val="Lijstalinea"/>
        <w:rPr>
          <w:rFonts w:ascii="Antique Olive" w:eastAsia="Batang" w:hAnsi="Antique Olive"/>
          <w:sz w:val="21"/>
          <w:szCs w:val="21"/>
        </w:rPr>
      </w:pPr>
    </w:p>
    <w:p w14:paraId="785F956A" w14:textId="77777777" w:rsidR="005C606D" w:rsidRPr="00C131F6" w:rsidRDefault="005C606D" w:rsidP="005C606D">
      <w:pPr>
        <w:tabs>
          <w:tab w:val="left" w:pos="426"/>
        </w:tabs>
        <w:ind w:left="360"/>
        <w:jc w:val="both"/>
        <w:rPr>
          <w:rFonts w:ascii="Antique Olive" w:eastAsia="Batang" w:hAnsi="Antique Olive"/>
          <w:i/>
          <w:sz w:val="21"/>
          <w:szCs w:val="21"/>
        </w:rPr>
      </w:pPr>
      <w:r w:rsidRPr="00C131F6">
        <w:rPr>
          <w:rFonts w:ascii="Antique Olive" w:eastAsia="Batang" w:hAnsi="Antique Olive"/>
          <w:i/>
          <w:sz w:val="21"/>
          <w:szCs w:val="21"/>
        </w:rPr>
        <w:t>pauze</w:t>
      </w:r>
    </w:p>
    <w:p w14:paraId="05F3FCAC" w14:textId="77777777" w:rsidR="005C606D" w:rsidRPr="00C131F6" w:rsidRDefault="005C606D" w:rsidP="005C606D">
      <w:pPr>
        <w:pStyle w:val="Lijstalinea"/>
        <w:rPr>
          <w:rFonts w:ascii="Antique Olive" w:eastAsia="Batang" w:hAnsi="Antique Olive"/>
          <w:sz w:val="21"/>
          <w:szCs w:val="21"/>
        </w:rPr>
      </w:pPr>
    </w:p>
    <w:p w14:paraId="7C30FB04" w14:textId="1DEFF03F" w:rsidR="005C606D" w:rsidRPr="00C131F6" w:rsidRDefault="00917B7A" w:rsidP="005C606D">
      <w:pPr>
        <w:numPr>
          <w:ilvl w:val="0"/>
          <w:numId w:val="1"/>
        </w:numPr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Jaarverslag ove</w:t>
      </w:r>
      <w:r w:rsidR="00023278" w:rsidRPr="00C131F6">
        <w:rPr>
          <w:rFonts w:ascii="Antique Olive" w:eastAsia="Batang" w:hAnsi="Antique Olive"/>
          <w:sz w:val="21"/>
          <w:szCs w:val="21"/>
        </w:rPr>
        <w:t>r</w:t>
      </w:r>
      <w:r w:rsidR="00EF6E76">
        <w:rPr>
          <w:rFonts w:ascii="Antique Olive" w:eastAsia="Batang" w:hAnsi="Antique Olive"/>
          <w:sz w:val="21"/>
          <w:szCs w:val="21"/>
        </w:rPr>
        <w:t xml:space="preserve"> </w:t>
      </w:r>
      <w:r w:rsidR="00191C2C">
        <w:rPr>
          <w:rFonts w:ascii="Antique Olive" w:eastAsia="Batang" w:hAnsi="Antique Olive"/>
          <w:sz w:val="21"/>
          <w:szCs w:val="21"/>
        </w:rPr>
        <w:t>202</w:t>
      </w:r>
      <w:r w:rsidR="00EC706B">
        <w:rPr>
          <w:rFonts w:ascii="Antique Olive" w:eastAsia="Batang" w:hAnsi="Antique Olive"/>
          <w:sz w:val="21"/>
          <w:szCs w:val="21"/>
        </w:rPr>
        <w:t>4</w:t>
      </w:r>
    </w:p>
    <w:p w14:paraId="7E1AD2EB" w14:textId="77777777" w:rsidR="004D1D44" w:rsidRPr="00C131F6" w:rsidRDefault="004D1D44" w:rsidP="00827E1C">
      <w:pPr>
        <w:pStyle w:val="Plattetekstinspringen2"/>
        <w:rPr>
          <w:rFonts w:ascii="Antique Olive" w:eastAsia="Batang" w:hAnsi="Antique Olive"/>
          <w:sz w:val="21"/>
          <w:szCs w:val="21"/>
        </w:rPr>
      </w:pPr>
    </w:p>
    <w:p w14:paraId="661A74FC" w14:textId="77777777" w:rsidR="00827E1C" w:rsidRDefault="00AC55A6" w:rsidP="005C606D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Bestuursverkiezing</w:t>
      </w:r>
    </w:p>
    <w:p w14:paraId="2006CBE1" w14:textId="77777777" w:rsidR="00B02055" w:rsidRDefault="00B02055" w:rsidP="00195795">
      <w:pPr>
        <w:pStyle w:val="Lijstalinea"/>
        <w:ind w:left="0"/>
        <w:rPr>
          <w:rFonts w:ascii="Antique Olive" w:eastAsia="Batang" w:hAnsi="Antique Olive"/>
          <w:sz w:val="21"/>
          <w:szCs w:val="21"/>
        </w:rPr>
      </w:pPr>
    </w:p>
    <w:p w14:paraId="3FC83288" w14:textId="1F6390F2" w:rsidR="00B02055" w:rsidRPr="00C131F6" w:rsidRDefault="00E57B79" w:rsidP="00B02055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  <w:r>
        <w:rPr>
          <w:rFonts w:ascii="Antique Olive" w:eastAsia="Batang" w:hAnsi="Antique Olive"/>
          <w:sz w:val="21"/>
          <w:szCs w:val="21"/>
        </w:rPr>
        <w:tab/>
      </w:r>
      <w:r w:rsidR="00B02055" w:rsidRPr="00C131F6">
        <w:rPr>
          <w:rFonts w:ascii="Antique Olive" w:eastAsia="Batang" w:hAnsi="Antique Olive"/>
          <w:sz w:val="21"/>
          <w:szCs w:val="21"/>
        </w:rPr>
        <w:t xml:space="preserve">Aftredend en herkiesbaar: </w:t>
      </w:r>
      <w:r w:rsidR="00EC706B">
        <w:rPr>
          <w:rFonts w:ascii="Antique Olive" w:eastAsia="Batang" w:hAnsi="Antique Olive"/>
          <w:sz w:val="21"/>
          <w:szCs w:val="21"/>
        </w:rPr>
        <w:t xml:space="preserve">Roelof </w:t>
      </w:r>
      <w:r w:rsidR="008E1FA0">
        <w:rPr>
          <w:rFonts w:ascii="Antique Olive" w:eastAsia="Batang" w:hAnsi="Antique Olive"/>
          <w:sz w:val="21"/>
          <w:szCs w:val="21"/>
        </w:rPr>
        <w:t>Z</w:t>
      </w:r>
      <w:r w:rsidR="00EC706B">
        <w:rPr>
          <w:rFonts w:ascii="Antique Olive" w:eastAsia="Batang" w:hAnsi="Antique Olive"/>
          <w:sz w:val="21"/>
          <w:szCs w:val="21"/>
        </w:rPr>
        <w:t>uidema</w:t>
      </w:r>
    </w:p>
    <w:p w14:paraId="7E47634B" w14:textId="77777777" w:rsidR="000838BA" w:rsidRPr="00C131F6" w:rsidRDefault="000838BA" w:rsidP="00827E1C">
      <w:pPr>
        <w:tabs>
          <w:tab w:val="left" w:pos="426"/>
          <w:tab w:val="left" w:pos="851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ab/>
      </w:r>
    </w:p>
    <w:p w14:paraId="13B936ED" w14:textId="77777777" w:rsidR="00BF5D39" w:rsidRPr="00C131F6" w:rsidRDefault="001B13BE" w:rsidP="00827E1C">
      <w:pPr>
        <w:tabs>
          <w:tab w:val="left" w:pos="426"/>
          <w:tab w:val="left" w:pos="851"/>
        </w:tabs>
        <w:ind w:left="426"/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Tegenk</w:t>
      </w:r>
      <w:r w:rsidR="00BF5D39" w:rsidRPr="00C131F6">
        <w:rPr>
          <w:rFonts w:ascii="Antique Olive" w:eastAsia="Batang" w:hAnsi="Antique Olive"/>
          <w:sz w:val="21"/>
          <w:szCs w:val="21"/>
        </w:rPr>
        <w:t>andidaten moeten uiterlijk een half uur voor aanvang van de ver</w:t>
      </w:r>
      <w:r w:rsidR="007E2378" w:rsidRPr="00C131F6">
        <w:rPr>
          <w:rFonts w:ascii="Antique Olive" w:eastAsia="Batang" w:hAnsi="Antique Olive"/>
          <w:sz w:val="21"/>
          <w:szCs w:val="21"/>
        </w:rPr>
        <w:t>gadering worden aangemeld bij éé</w:t>
      </w:r>
      <w:r w:rsidR="00BF5D39" w:rsidRPr="00C131F6">
        <w:rPr>
          <w:rFonts w:ascii="Antique Olive" w:eastAsia="Batang" w:hAnsi="Antique Olive"/>
          <w:sz w:val="21"/>
          <w:szCs w:val="21"/>
        </w:rPr>
        <w:t>n van de bestuursleden. Daarbij moet per kandidaat een lijst met ten</w:t>
      </w:r>
      <w:r w:rsidR="00B4559E" w:rsidRPr="00C131F6">
        <w:rPr>
          <w:rFonts w:ascii="Antique Olive" w:eastAsia="Batang" w:hAnsi="Antique Olive"/>
          <w:sz w:val="21"/>
          <w:szCs w:val="21"/>
        </w:rPr>
        <w:t xml:space="preserve"> </w:t>
      </w:r>
      <w:r w:rsidR="00BF5D39" w:rsidRPr="00C131F6">
        <w:rPr>
          <w:rFonts w:ascii="Antique Olive" w:eastAsia="Batang" w:hAnsi="Antique Olive"/>
          <w:sz w:val="21"/>
          <w:szCs w:val="21"/>
        </w:rPr>
        <w:t>minste 10</w:t>
      </w:r>
      <w:r w:rsidR="004C1650" w:rsidRPr="00C131F6">
        <w:rPr>
          <w:rFonts w:ascii="Antique Olive" w:eastAsia="Batang" w:hAnsi="Antique Olive"/>
          <w:sz w:val="21"/>
          <w:szCs w:val="21"/>
        </w:rPr>
        <w:t xml:space="preserve"> handtekeningen worden ingediend.</w:t>
      </w:r>
    </w:p>
    <w:p w14:paraId="437CCD2E" w14:textId="77777777" w:rsidR="004D1D44" w:rsidRPr="00C131F6" w:rsidRDefault="008B2E68" w:rsidP="00827E1C">
      <w:pPr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ab/>
      </w:r>
    </w:p>
    <w:p w14:paraId="25D84890" w14:textId="1A91401D" w:rsidR="003F02B3" w:rsidRDefault="00C131F6" w:rsidP="003F02B3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Bespreking activiteiten van 202</w:t>
      </w:r>
      <w:r w:rsidR="00EC706B">
        <w:rPr>
          <w:rFonts w:ascii="Antique Olive" w:eastAsia="Batang" w:hAnsi="Antique Olive"/>
          <w:sz w:val="21"/>
          <w:szCs w:val="21"/>
        </w:rPr>
        <w:t>5</w:t>
      </w:r>
    </w:p>
    <w:p w14:paraId="75647089" w14:textId="77777777" w:rsidR="003F02B3" w:rsidRDefault="003F02B3" w:rsidP="003F02B3">
      <w:pPr>
        <w:tabs>
          <w:tab w:val="left" w:pos="426"/>
        </w:tabs>
        <w:ind w:left="360"/>
        <w:jc w:val="both"/>
        <w:rPr>
          <w:rFonts w:ascii="Antique Olive" w:eastAsia="Batang" w:hAnsi="Antique Olive"/>
          <w:sz w:val="21"/>
          <w:szCs w:val="21"/>
        </w:rPr>
      </w:pPr>
    </w:p>
    <w:p w14:paraId="293E28C3" w14:textId="77777777" w:rsidR="003F02B3" w:rsidRPr="003F02B3" w:rsidRDefault="003F02B3" w:rsidP="003F02B3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>
        <w:rPr>
          <w:rFonts w:ascii="Antique Olive" w:eastAsia="Batang" w:hAnsi="Antique Olive"/>
          <w:sz w:val="21"/>
          <w:szCs w:val="21"/>
        </w:rPr>
        <w:t>Dorpenbudget</w:t>
      </w:r>
    </w:p>
    <w:p w14:paraId="50AE9762" w14:textId="77777777" w:rsidR="004D1D44" w:rsidRPr="00C131F6" w:rsidRDefault="004D1D44" w:rsidP="00827E1C">
      <w:p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</w:p>
    <w:p w14:paraId="54F25C92" w14:textId="77777777" w:rsidR="00171B59" w:rsidRPr="00C131F6" w:rsidRDefault="00AC55A6" w:rsidP="00827E1C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Samenwerk</w:t>
      </w:r>
      <w:r w:rsidR="00171B59" w:rsidRPr="00C131F6">
        <w:rPr>
          <w:rFonts w:ascii="Antique Olive" w:eastAsia="Batang" w:hAnsi="Antique Olive"/>
          <w:sz w:val="21"/>
          <w:szCs w:val="21"/>
        </w:rPr>
        <w:t xml:space="preserve">ing met Stichting </w:t>
      </w:r>
      <w:r w:rsidR="00EC1C69" w:rsidRPr="00C131F6">
        <w:rPr>
          <w:rFonts w:ascii="Antique Olive" w:eastAsia="Batang" w:hAnsi="Antique Olive"/>
          <w:sz w:val="21"/>
          <w:szCs w:val="21"/>
        </w:rPr>
        <w:t>Dorpshuis</w:t>
      </w:r>
    </w:p>
    <w:p w14:paraId="70D6424D" w14:textId="77777777" w:rsidR="00171B59" w:rsidRPr="00C131F6" w:rsidRDefault="00171B59" w:rsidP="00827E1C">
      <w:p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</w:p>
    <w:p w14:paraId="66BA6813" w14:textId="77777777" w:rsidR="00AC55A6" w:rsidRPr="00C131F6" w:rsidRDefault="00AC55A6" w:rsidP="00827E1C">
      <w:pPr>
        <w:numPr>
          <w:ilvl w:val="0"/>
          <w:numId w:val="1"/>
        </w:num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Rondvraag</w:t>
      </w:r>
    </w:p>
    <w:p w14:paraId="18379485" w14:textId="77777777" w:rsidR="008B2E68" w:rsidRPr="00C131F6" w:rsidRDefault="008B2E68" w:rsidP="00827E1C">
      <w:pPr>
        <w:tabs>
          <w:tab w:val="left" w:pos="426"/>
        </w:tabs>
        <w:jc w:val="both"/>
        <w:rPr>
          <w:rFonts w:ascii="Antique Olive" w:eastAsia="Batang" w:hAnsi="Antique Olive"/>
          <w:sz w:val="21"/>
          <w:szCs w:val="21"/>
        </w:rPr>
      </w:pPr>
    </w:p>
    <w:p w14:paraId="27497036" w14:textId="77777777" w:rsidR="00AC55A6" w:rsidRPr="00C131F6" w:rsidRDefault="00AC55A6" w:rsidP="00C131F6">
      <w:pPr>
        <w:numPr>
          <w:ilvl w:val="0"/>
          <w:numId w:val="1"/>
        </w:numPr>
        <w:jc w:val="both"/>
        <w:rPr>
          <w:rFonts w:ascii="Antique Olive" w:eastAsia="Batang" w:hAnsi="Antique Olive"/>
          <w:sz w:val="21"/>
          <w:szCs w:val="21"/>
        </w:rPr>
      </w:pPr>
      <w:r w:rsidRPr="00C131F6">
        <w:rPr>
          <w:rFonts w:ascii="Antique Olive" w:eastAsia="Batang" w:hAnsi="Antique Olive"/>
          <w:sz w:val="21"/>
          <w:szCs w:val="21"/>
        </w:rPr>
        <w:t>Sluiting</w:t>
      </w:r>
    </w:p>
    <w:sectPr w:rsidR="00AC55A6" w:rsidRPr="00C131F6" w:rsidSect="00687596">
      <w:footerReference w:type="default" r:id="rId8"/>
      <w:pgSz w:w="11906" w:h="16838" w:code="9"/>
      <w:pgMar w:top="993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F43D" w14:textId="77777777" w:rsidR="00AA6D8A" w:rsidRDefault="00AA6D8A">
      <w:r>
        <w:separator/>
      </w:r>
    </w:p>
  </w:endnote>
  <w:endnote w:type="continuationSeparator" w:id="0">
    <w:p w14:paraId="01227B0D" w14:textId="77777777" w:rsidR="00AA6D8A" w:rsidRDefault="00AA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14B2" w14:textId="77777777" w:rsidR="000838BA" w:rsidRPr="00E86827" w:rsidRDefault="000838BA" w:rsidP="00E86827">
    <w:pPr>
      <w:pStyle w:val="Voettekst"/>
      <w:jc w:val="center"/>
      <w:rPr>
        <w:rFonts w:ascii="Bookman Old Style" w:hAnsi="Bookman Old Style"/>
        <w:sz w:val="22"/>
        <w:szCs w:val="22"/>
      </w:rPr>
    </w:pPr>
    <w:r w:rsidRPr="00E86827">
      <w:rPr>
        <w:rFonts w:ascii="Bookman Old Style" w:hAnsi="Bookman Old Style"/>
        <w:sz w:val="22"/>
        <w:szCs w:val="22"/>
      </w:rPr>
      <w:t>U kunt</w:t>
    </w:r>
    <w:r>
      <w:rPr>
        <w:rFonts w:ascii="Bookman Old Style" w:hAnsi="Bookman Old Style"/>
        <w:sz w:val="22"/>
        <w:szCs w:val="22"/>
      </w:rPr>
      <w:t>,</w:t>
    </w:r>
    <w:r w:rsidRPr="00E86827">
      <w:rPr>
        <w:rFonts w:ascii="Bookman Old Style" w:hAnsi="Bookman Old Style"/>
        <w:sz w:val="22"/>
        <w:szCs w:val="22"/>
      </w:rPr>
      <w:t xml:space="preserve"> o.a. deze agenda</w:t>
    </w:r>
    <w:r>
      <w:rPr>
        <w:rFonts w:ascii="Bookman Old Style" w:hAnsi="Bookman Old Style"/>
        <w:sz w:val="22"/>
        <w:szCs w:val="22"/>
      </w:rPr>
      <w:t>,</w:t>
    </w:r>
    <w:r w:rsidRPr="00E86827">
      <w:rPr>
        <w:rFonts w:ascii="Bookman Old Style" w:hAnsi="Bookman Old Style"/>
        <w:sz w:val="22"/>
        <w:szCs w:val="22"/>
      </w:rPr>
      <w:t xml:space="preserve"> ook bekijken op: </w:t>
    </w:r>
    <w:r w:rsidRPr="00E86827">
      <w:rPr>
        <w:rFonts w:ascii="Bookman Old Style" w:hAnsi="Bookman Old Style"/>
        <w:b/>
        <w:sz w:val="28"/>
        <w:szCs w:val="28"/>
      </w:rPr>
      <w:t>www.garsthuizen.info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7BE1" w14:textId="77777777" w:rsidR="00AA6D8A" w:rsidRDefault="00AA6D8A">
      <w:r>
        <w:separator/>
      </w:r>
    </w:p>
  </w:footnote>
  <w:footnote w:type="continuationSeparator" w:id="0">
    <w:p w14:paraId="3AFF0334" w14:textId="77777777" w:rsidR="00AA6D8A" w:rsidRDefault="00AA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95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552E4"/>
    <w:multiLevelType w:val="singleLevel"/>
    <w:tmpl w:val="0413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DA5967"/>
    <w:multiLevelType w:val="singleLevel"/>
    <w:tmpl w:val="21840EAA"/>
    <w:lvl w:ilvl="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hAnsi="Times New Roman" w:hint="default"/>
      </w:rPr>
    </w:lvl>
  </w:abstractNum>
  <w:abstractNum w:abstractNumId="3" w15:restartNumberingAfterBreak="0">
    <w:nsid w:val="4F1F24A7"/>
    <w:multiLevelType w:val="singleLevel"/>
    <w:tmpl w:val="CD443EF4"/>
    <w:lvl w:ilvl="0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hAnsi="Times New Roman" w:hint="default"/>
      </w:rPr>
    </w:lvl>
  </w:abstractNum>
  <w:abstractNum w:abstractNumId="4" w15:restartNumberingAfterBreak="0">
    <w:nsid w:val="5626275D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5967067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8297171">
    <w:abstractNumId w:val="4"/>
  </w:num>
  <w:num w:numId="2" w16cid:durableId="932854788">
    <w:abstractNumId w:val="3"/>
  </w:num>
  <w:num w:numId="3" w16cid:durableId="447939401">
    <w:abstractNumId w:val="5"/>
  </w:num>
  <w:num w:numId="4" w16cid:durableId="984898412">
    <w:abstractNumId w:val="0"/>
  </w:num>
  <w:num w:numId="5" w16cid:durableId="2080399179">
    <w:abstractNumId w:val="1"/>
  </w:num>
  <w:num w:numId="6" w16cid:durableId="29297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5A"/>
    <w:rsid w:val="00023278"/>
    <w:rsid w:val="0003289A"/>
    <w:rsid w:val="00055C9A"/>
    <w:rsid w:val="00073F43"/>
    <w:rsid w:val="000838BA"/>
    <w:rsid w:val="000F4228"/>
    <w:rsid w:val="00162A56"/>
    <w:rsid w:val="00171B59"/>
    <w:rsid w:val="00175574"/>
    <w:rsid w:val="00191C2C"/>
    <w:rsid w:val="00195795"/>
    <w:rsid w:val="001A60ED"/>
    <w:rsid w:val="001B13BE"/>
    <w:rsid w:val="00217968"/>
    <w:rsid w:val="00253D13"/>
    <w:rsid w:val="00287FE4"/>
    <w:rsid w:val="002A599B"/>
    <w:rsid w:val="002B3402"/>
    <w:rsid w:val="002C715C"/>
    <w:rsid w:val="002E70B3"/>
    <w:rsid w:val="003173AB"/>
    <w:rsid w:val="00321402"/>
    <w:rsid w:val="0032535D"/>
    <w:rsid w:val="00330224"/>
    <w:rsid w:val="00330B94"/>
    <w:rsid w:val="003327D8"/>
    <w:rsid w:val="00341A96"/>
    <w:rsid w:val="0034675A"/>
    <w:rsid w:val="0037207A"/>
    <w:rsid w:val="003C1EB3"/>
    <w:rsid w:val="003F02B3"/>
    <w:rsid w:val="0044034C"/>
    <w:rsid w:val="004831A8"/>
    <w:rsid w:val="00492EEF"/>
    <w:rsid w:val="00493B47"/>
    <w:rsid w:val="00497F66"/>
    <w:rsid w:val="004C1650"/>
    <w:rsid w:val="004D1D44"/>
    <w:rsid w:val="00503D74"/>
    <w:rsid w:val="00550F65"/>
    <w:rsid w:val="00577C74"/>
    <w:rsid w:val="005970BE"/>
    <w:rsid w:val="005B04D6"/>
    <w:rsid w:val="005C24B5"/>
    <w:rsid w:val="005C606D"/>
    <w:rsid w:val="005E2D30"/>
    <w:rsid w:val="00607D30"/>
    <w:rsid w:val="00644407"/>
    <w:rsid w:val="00687596"/>
    <w:rsid w:val="00691387"/>
    <w:rsid w:val="00692BC8"/>
    <w:rsid w:val="006967D3"/>
    <w:rsid w:val="006B4F96"/>
    <w:rsid w:val="006C65DD"/>
    <w:rsid w:val="007442AA"/>
    <w:rsid w:val="00754151"/>
    <w:rsid w:val="00797CD3"/>
    <w:rsid w:val="007A0ECA"/>
    <w:rsid w:val="007A3010"/>
    <w:rsid w:val="007B0DFD"/>
    <w:rsid w:val="007B165E"/>
    <w:rsid w:val="007E2378"/>
    <w:rsid w:val="00827E1C"/>
    <w:rsid w:val="008737DF"/>
    <w:rsid w:val="008B2E68"/>
    <w:rsid w:val="008D1A0D"/>
    <w:rsid w:val="008D5942"/>
    <w:rsid w:val="008E1FA0"/>
    <w:rsid w:val="008E5489"/>
    <w:rsid w:val="00910E97"/>
    <w:rsid w:val="00917B7A"/>
    <w:rsid w:val="009266AF"/>
    <w:rsid w:val="00935AFC"/>
    <w:rsid w:val="00936FFE"/>
    <w:rsid w:val="0095679B"/>
    <w:rsid w:val="009A593E"/>
    <w:rsid w:val="009D0C15"/>
    <w:rsid w:val="009E3E88"/>
    <w:rsid w:val="009E4E14"/>
    <w:rsid w:val="00A448B7"/>
    <w:rsid w:val="00A45461"/>
    <w:rsid w:val="00A51358"/>
    <w:rsid w:val="00A56180"/>
    <w:rsid w:val="00A908EC"/>
    <w:rsid w:val="00AA6D8A"/>
    <w:rsid w:val="00AB17F0"/>
    <w:rsid w:val="00AC55A6"/>
    <w:rsid w:val="00B02055"/>
    <w:rsid w:val="00B36127"/>
    <w:rsid w:val="00B44FE6"/>
    <w:rsid w:val="00B4559E"/>
    <w:rsid w:val="00B5420B"/>
    <w:rsid w:val="00B55678"/>
    <w:rsid w:val="00B74C13"/>
    <w:rsid w:val="00BE1DD0"/>
    <w:rsid w:val="00BF5D39"/>
    <w:rsid w:val="00C11B79"/>
    <w:rsid w:val="00C131F6"/>
    <w:rsid w:val="00C209AD"/>
    <w:rsid w:val="00C41760"/>
    <w:rsid w:val="00C57DF5"/>
    <w:rsid w:val="00C837EF"/>
    <w:rsid w:val="00C91E49"/>
    <w:rsid w:val="00CA7642"/>
    <w:rsid w:val="00CC2B86"/>
    <w:rsid w:val="00CD2FE2"/>
    <w:rsid w:val="00D3021B"/>
    <w:rsid w:val="00D84692"/>
    <w:rsid w:val="00D86626"/>
    <w:rsid w:val="00D92931"/>
    <w:rsid w:val="00DA5FBF"/>
    <w:rsid w:val="00DC319A"/>
    <w:rsid w:val="00DF025D"/>
    <w:rsid w:val="00E47C21"/>
    <w:rsid w:val="00E54F7B"/>
    <w:rsid w:val="00E57B79"/>
    <w:rsid w:val="00E75073"/>
    <w:rsid w:val="00E86827"/>
    <w:rsid w:val="00EC1C69"/>
    <w:rsid w:val="00EC706B"/>
    <w:rsid w:val="00EF6E76"/>
    <w:rsid w:val="00F070F0"/>
    <w:rsid w:val="00F20377"/>
    <w:rsid w:val="00F6561D"/>
    <w:rsid w:val="00FA1D7B"/>
    <w:rsid w:val="00FC0CAF"/>
    <w:rsid w:val="00FC6CDC"/>
    <w:rsid w:val="00FD3D1C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AFA2877"/>
  <w15:chartTrackingRefBased/>
  <w15:docId w15:val="{E4A056B5-FDAF-4D45-A3FA-9CA36987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426"/>
      </w:tabs>
      <w:jc w:val="both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tabs>
        <w:tab w:val="left" w:pos="426"/>
      </w:tabs>
      <w:ind w:left="360"/>
      <w:jc w:val="both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360"/>
    </w:pPr>
    <w:rPr>
      <w:i/>
    </w:rPr>
  </w:style>
  <w:style w:type="paragraph" w:styleId="Plattetekstinspringen2">
    <w:name w:val="Body Text Indent 2"/>
    <w:basedOn w:val="Standaard"/>
    <w:pPr>
      <w:tabs>
        <w:tab w:val="left" w:pos="426"/>
      </w:tabs>
      <w:ind w:left="360"/>
      <w:jc w:val="both"/>
    </w:pPr>
  </w:style>
  <w:style w:type="paragraph" w:styleId="Plattetekstinspringen3">
    <w:name w:val="Body Text Indent 3"/>
    <w:basedOn w:val="Standaard"/>
    <w:pPr>
      <w:tabs>
        <w:tab w:val="left" w:pos="426"/>
      </w:tabs>
      <w:ind w:left="426"/>
      <w:jc w:val="both"/>
    </w:pPr>
  </w:style>
  <w:style w:type="paragraph" w:styleId="Koptekst">
    <w:name w:val="header"/>
    <w:basedOn w:val="Standaard"/>
    <w:rsid w:val="00E8682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6827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27E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Jaarvergadering VVV/D 4 april 2006</vt:lpstr>
    </vt:vector>
  </TitlesOfParts>
  <Company>Gemeente Noordenveld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Jaarvergadering VVV/D 4 april 2006</dc:title>
  <dc:subject/>
  <dc:creator>WILSTE</dc:creator>
  <cp:keywords/>
  <cp:lastModifiedBy>Wilma Steenhuis</cp:lastModifiedBy>
  <cp:revision>3</cp:revision>
  <cp:lastPrinted>2022-03-24T07:06:00Z</cp:lastPrinted>
  <dcterms:created xsi:type="dcterms:W3CDTF">2025-03-20T09:22:00Z</dcterms:created>
  <dcterms:modified xsi:type="dcterms:W3CDTF">2025-03-26T13:47:00Z</dcterms:modified>
</cp:coreProperties>
</file>